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41D" w:rsidRPr="00984C02" w:rsidRDefault="00DE341D" w:rsidP="00DE341D">
      <w:pPr>
        <w:spacing w:after="0" w:line="240" w:lineRule="auto"/>
        <w:ind w:hanging="142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984C02">
        <w:rPr>
          <w:rFonts w:ascii="Times New Roman" w:hAnsi="Times New Roman"/>
          <w:b/>
          <w:sz w:val="24"/>
          <w:szCs w:val="24"/>
        </w:rPr>
        <w:t>Аннотация к рабоч</w:t>
      </w:r>
      <w:r>
        <w:rPr>
          <w:rFonts w:ascii="Times New Roman" w:hAnsi="Times New Roman"/>
          <w:b/>
          <w:sz w:val="24"/>
          <w:szCs w:val="24"/>
        </w:rPr>
        <w:t>ей программе по истории для 10-11</w:t>
      </w:r>
      <w:r w:rsidRPr="00984C02">
        <w:rPr>
          <w:rFonts w:ascii="Times New Roman" w:hAnsi="Times New Roman"/>
          <w:b/>
          <w:sz w:val="24"/>
          <w:szCs w:val="24"/>
        </w:rPr>
        <w:t xml:space="preserve"> классов</w:t>
      </w:r>
    </w:p>
    <w:p w:rsidR="00DE341D" w:rsidRPr="00984C02" w:rsidRDefault="00DE341D" w:rsidP="00DE341D">
      <w:pPr>
        <w:spacing w:after="0" w:line="240" w:lineRule="auto"/>
        <w:ind w:hanging="142"/>
        <w:jc w:val="center"/>
        <w:rPr>
          <w:rFonts w:ascii="Times New Roman" w:hAnsi="Times New Roman"/>
          <w:b/>
          <w:sz w:val="24"/>
          <w:szCs w:val="24"/>
        </w:rPr>
      </w:pPr>
    </w:p>
    <w:p w:rsidR="00DE341D" w:rsidRPr="00984C02" w:rsidRDefault="00DE341D" w:rsidP="00DE341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84C02">
        <w:rPr>
          <w:rFonts w:ascii="Times New Roman" w:hAnsi="Times New Roman"/>
          <w:sz w:val="24"/>
          <w:szCs w:val="24"/>
        </w:rPr>
        <w:t xml:space="preserve">Рабочая программа по истории для 10-11 классов разработана на основании: </w:t>
      </w:r>
    </w:p>
    <w:p w:rsidR="00DE341D" w:rsidRPr="00984C02" w:rsidRDefault="00DE341D" w:rsidP="00DE341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84C02">
        <w:rPr>
          <w:rFonts w:ascii="Times New Roman" w:hAnsi="Times New Roman"/>
          <w:sz w:val="24"/>
          <w:szCs w:val="24"/>
        </w:rPr>
        <w:t xml:space="preserve">1. Федерального закона «Об образовании в Российской Федерации» от 29.12.2012 № 273-ФЗ. </w:t>
      </w:r>
    </w:p>
    <w:p w:rsidR="00DE341D" w:rsidRPr="00984C02" w:rsidRDefault="00DE341D" w:rsidP="00DE341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84C02">
        <w:rPr>
          <w:rFonts w:ascii="Times New Roman" w:hAnsi="Times New Roman"/>
          <w:sz w:val="24"/>
          <w:szCs w:val="24"/>
        </w:rPr>
        <w:t xml:space="preserve">2. Федеральный государственный образовательный стандарт среднего общего образования, утвержденного приказом от МО и Н РФ 17 мая 2012г. № 413. (с изменениями и дополнениями от 29.12.2014 года № 1645, от 31.12.2015года № 1578, от 29.06.2017 года № 613) </w:t>
      </w:r>
    </w:p>
    <w:p w:rsidR="00DE341D" w:rsidRPr="00984C02" w:rsidRDefault="00DE341D" w:rsidP="00DE341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84C02">
        <w:rPr>
          <w:rFonts w:ascii="Times New Roman" w:hAnsi="Times New Roman"/>
          <w:sz w:val="24"/>
          <w:szCs w:val="24"/>
        </w:rPr>
        <w:t xml:space="preserve">3. Основной образовательной программы среднего общего образования Муниципального бюджетного общеобразовательного учреждения «Каргалинская гимназия» </w:t>
      </w:r>
      <w:proofErr w:type="spellStart"/>
      <w:r w:rsidRPr="00984C02">
        <w:rPr>
          <w:rFonts w:ascii="Times New Roman" w:hAnsi="Times New Roman"/>
          <w:sz w:val="24"/>
          <w:szCs w:val="24"/>
        </w:rPr>
        <w:t>Чистопольского</w:t>
      </w:r>
      <w:proofErr w:type="spellEnd"/>
      <w:r w:rsidRPr="00984C02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Татарстан, утвержден  и введен в действие приказом №112 от 25.08.2021 г. </w:t>
      </w:r>
    </w:p>
    <w:p w:rsidR="00DE341D" w:rsidRPr="00984C02" w:rsidRDefault="00DE341D" w:rsidP="00DE341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84C02">
        <w:rPr>
          <w:rFonts w:ascii="Times New Roman" w:hAnsi="Times New Roman"/>
          <w:sz w:val="24"/>
          <w:szCs w:val="24"/>
        </w:rPr>
        <w:t xml:space="preserve">4. Программы воспитания МБОУ «Каргалинская гимназия» </w:t>
      </w:r>
      <w:proofErr w:type="spellStart"/>
      <w:r w:rsidRPr="00984C02">
        <w:rPr>
          <w:rFonts w:ascii="Times New Roman" w:hAnsi="Times New Roman"/>
          <w:sz w:val="24"/>
          <w:szCs w:val="24"/>
        </w:rPr>
        <w:t>Чистопольского</w:t>
      </w:r>
      <w:proofErr w:type="spellEnd"/>
      <w:r w:rsidRPr="00984C02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Татарстан, утвержденной  приказом №  88 от 03.06.2021г.</w:t>
      </w:r>
    </w:p>
    <w:p w:rsidR="00DE341D" w:rsidRPr="00984C02" w:rsidRDefault="00DE341D" w:rsidP="00DE341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84C02">
        <w:rPr>
          <w:rFonts w:ascii="Times New Roman" w:hAnsi="Times New Roman"/>
          <w:sz w:val="24"/>
          <w:szCs w:val="24"/>
        </w:rPr>
        <w:t xml:space="preserve">5. Положения о структуре, порядке разработки и утверждения рабочих программ учебных курсов, предметов МБОУ «Каргалинская гимназия» </w:t>
      </w:r>
      <w:proofErr w:type="spellStart"/>
      <w:r w:rsidRPr="00984C02">
        <w:rPr>
          <w:rFonts w:ascii="Times New Roman" w:hAnsi="Times New Roman"/>
          <w:sz w:val="24"/>
          <w:szCs w:val="24"/>
        </w:rPr>
        <w:t>Чистопольского</w:t>
      </w:r>
      <w:proofErr w:type="spellEnd"/>
      <w:r w:rsidRPr="00984C02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Татарстан, утвержденного приказом № 89 от 03.06.2021г.</w:t>
      </w:r>
    </w:p>
    <w:p w:rsidR="00DE341D" w:rsidRPr="00984C02" w:rsidRDefault="00DE341D" w:rsidP="00DE341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84C02">
        <w:rPr>
          <w:rFonts w:ascii="Times New Roman" w:hAnsi="Times New Roman"/>
          <w:sz w:val="24"/>
          <w:szCs w:val="24"/>
        </w:rPr>
        <w:t>6. Учебного плана МБОУ «Каргалинская гимназия» на 2021-2022 учебный год, утвержденного приказом №  121 от 20.08.2021г.</w:t>
      </w:r>
    </w:p>
    <w:p w:rsidR="00DE341D" w:rsidRPr="00984C02" w:rsidRDefault="00DE341D" w:rsidP="00DE341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84C02">
        <w:rPr>
          <w:rFonts w:ascii="Times New Roman" w:hAnsi="Times New Roman"/>
          <w:sz w:val="24"/>
          <w:szCs w:val="24"/>
        </w:rPr>
        <w:t>7. Примерной основной образовательной программы среднего общего образования одобренной решением федерального учебно-методического объединения по общему образованию (протокол от 28 июня 2016 г. № 2/16-з)</w:t>
      </w:r>
    </w:p>
    <w:p w:rsidR="00DE341D" w:rsidRPr="00984C02" w:rsidRDefault="00DE341D" w:rsidP="00DE341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84C02">
        <w:rPr>
          <w:rFonts w:ascii="Times New Roman" w:hAnsi="Times New Roman"/>
          <w:sz w:val="24"/>
          <w:szCs w:val="24"/>
        </w:rPr>
        <w:t xml:space="preserve">8.Концепции нового учебно-методического комплекса по отечественной истории, включающей историко-культурный стандарт, утвержденный в 2015 г.; </w:t>
      </w:r>
    </w:p>
    <w:p w:rsidR="00DE341D" w:rsidRPr="00984C02" w:rsidRDefault="00DE341D" w:rsidP="00DE341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84C02">
        <w:rPr>
          <w:rFonts w:ascii="Times New Roman" w:hAnsi="Times New Roman"/>
          <w:sz w:val="24"/>
          <w:szCs w:val="24"/>
        </w:rPr>
        <w:t>9. Концепция преподавания учебного курса «История России» в образовательных организациях Российской Федерации, реализующих основные общеобразовательные программы, протокол от 23 октября 2020 г. № ПК-1вн</w:t>
      </w:r>
    </w:p>
    <w:p w:rsidR="00DE341D" w:rsidRPr="00984C02" w:rsidRDefault="00DE341D" w:rsidP="00DE341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84C02">
        <w:rPr>
          <w:rFonts w:ascii="Times New Roman" w:hAnsi="Times New Roman"/>
          <w:sz w:val="24"/>
          <w:szCs w:val="24"/>
        </w:rPr>
        <w:t>10. Методические рекомендации. Особенности преподавания учебных предметов «История» и «Обществознание» в 2021-2022 учебном году</w:t>
      </w:r>
    </w:p>
    <w:p w:rsidR="00DE341D" w:rsidRPr="00984C02" w:rsidRDefault="00DE341D" w:rsidP="00DE341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DE341D" w:rsidRPr="00984C02" w:rsidRDefault="00DE341D" w:rsidP="00DE341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84C02">
        <w:rPr>
          <w:rFonts w:ascii="Times New Roman" w:hAnsi="Times New Roman"/>
          <w:sz w:val="24"/>
          <w:szCs w:val="24"/>
        </w:rPr>
        <w:t xml:space="preserve">Сроки реализации программы: 2021 – 2023 год (10 - 11 класс). </w:t>
      </w:r>
    </w:p>
    <w:p w:rsidR="00DE341D" w:rsidRPr="00984C02" w:rsidRDefault="00DE341D" w:rsidP="00DE341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84C02">
        <w:rPr>
          <w:rFonts w:ascii="Times New Roman" w:hAnsi="Times New Roman"/>
          <w:sz w:val="24"/>
          <w:szCs w:val="24"/>
        </w:rPr>
        <w:t xml:space="preserve">Целями реализации основной образовательной программы среднего общего образования являются: </w:t>
      </w:r>
    </w:p>
    <w:p w:rsidR="00DE341D" w:rsidRPr="00984C02" w:rsidRDefault="00DE341D" w:rsidP="00DE341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84C02">
        <w:rPr>
          <w:rFonts w:ascii="Times New Roman" w:hAnsi="Times New Roman"/>
          <w:sz w:val="24"/>
          <w:szCs w:val="24"/>
        </w:rPr>
        <w:t xml:space="preserve">– становление и развитие личности </w:t>
      </w:r>
      <w:proofErr w:type="gramStart"/>
      <w:r w:rsidRPr="00984C02">
        <w:rPr>
          <w:rFonts w:ascii="Times New Roman" w:hAnsi="Times New Roman"/>
          <w:sz w:val="24"/>
          <w:szCs w:val="24"/>
        </w:rPr>
        <w:t>обучающегося</w:t>
      </w:r>
      <w:proofErr w:type="gramEnd"/>
      <w:r w:rsidRPr="00984C02">
        <w:rPr>
          <w:rFonts w:ascii="Times New Roman" w:hAnsi="Times New Roman"/>
          <w:sz w:val="24"/>
          <w:szCs w:val="24"/>
        </w:rPr>
        <w:t xml:space="preserve"> в ее самобытности и уникальности, осознание собственной индивидуальности, появление жизненных планов, готовность к самоопределению; </w:t>
      </w:r>
    </w:p>
    <w:p w:rsidR="00DE341D" w:rsidRPr="00984C02" w:rsidRDefault="00DE341D" w:rsidP="00DE341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84C02">
        <w:rPr>
          <w:rFonts w:ascii="Times New Roman" w:hAnsi="Times New Roman"/>
          <w:sz w:val="24"/>
          <w:szCs w:val="24"/>
        </w:rPr>
        <w:t xml:space="preserve">– достижение выпускниками планируемых результатов: компетенций и компетентностей, определяемых личностными, семейными, общественными, государственными потребностями и возможностями обучающегося старшего школьного возраста, индивидуальной образовательной траекторией его развития и состоянием здоровья. </w:t>
      </w:r>
    </w:p>
    <w:p w:rsidR="00DE341D" w:rsidRPr="00984C02" w:rsidRDefault="00DE341D" w:rsidP="00DE341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proofErr w:type="gramStart"/>
      <w:r w:rsidRPr="00984C02">
        <w:rPr>
          <w:rFonts w:ascii="Times New Roman" w:hAnsi="Times New Roman"/>
          <w:sz w:val="24"/>
          <w:szCs w:val="24"/>
        </w:rPr>
        <w:t>Главной целью школьного исторического образования является формирование у обучающегося целостной картины российской и мировой истории, учитывающей взаимосвязь всех ее этапов, их  значимость для понимания современного места и роли России в мире, важность вклада каждого народа, его культуры в общую историю страны и мировую  историю, формирование личностной позиции по основным этапам развития российского государства и общества, а также современного образа России.</w:t>
      </w:r>
      <w:proofErr w:type="gramEnd"/>
    </w:p>
    <w:p w:rsidR="00DE341D" w:rsidRPr="00984C02" w:rsidRDefault="00DE341D" w:rsidP="00DE341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84C02">
        <w:rPr>
          <w:rFonts w:ascii="Times New Roman" w:hAnsi="Times New Roman"/>
          <w:sz w:val="24"/>
          <w:szCs w:val="24"/>
        </w:rPr>
        <w:t>Основными задачами реализации примерной программы учебного предмета «История» (базовый уровень) в старшей школе являются:</w:t>
      </w:r>
    </w:p>
    <w:p w:rsidR="00DE341D" w:rsidRPr="00984C02" w:rsidRDefault="00DE341D" w:rsidP="00DE341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84C02">
        <w:rPr>
          <w:rFonts w:ascii="Times New Roman" w:hAnsi="Times New Roman"/>
          <w:sz w:val="24"/>
          <w:szCs w:val="24"/>
        </w:rPr>
        <w:lastRenderedPageBreak/>
        <w:t>1) формирование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</w:t>
      </w:r>
    </w:p>
    <w:p w:rsidR="00DE341D" w:rsidRPr="00984C02" w:rsidRDefault="00DE341D" w:rsidP="00DE341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84C02">
        <w:rPr>
          <w:rFonts w:ascii="Times New Roman" w:hAnsi="Times New Roman"/>
          <w:sz w:val="24"/>
          <w:szCs w:val="24"/>
        </w:rPr>
        <w:t>2) овладение комплексом знаний об истории России и человечества в целом, представлениями об общем и особенном в мировом историческом</w:t>
      </w:r>
    </w:p>
    <w:p w:rsidR="00DE341D" w:rsidRPr="00984C02" w:rsidRDefault="00DE341D" w:rsidP="00DE341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proofErr w:type="gramStart"/>
      <w:r w:rsidRPr="00984C02">
        <w:rPr>
          <w:rFonts w:ascii="Times New Roman" w:hAnsi="Times New Roman"/>
          <w:sz w:val="24"/>
          <w:szCs w:val="24"/>
        </w:rPr>
        <w:t>процессе</w:t>
      </w:r>
      <w:proofErr w:type="gramEnd"/>
      <w:r w:rsidRPr="00984C02">
        <w:rPr>
          <w:rFonts w:ascii="Times New Roman" w:hAnsi="Times New Roman"/>
          <w:sz w:val="24"/>
          <w:szCs w:val="24"/>
        </w:rPr>
        <w:t>;</w:t>
      </w:r>
    </w:p>
    <w:p w:rsidR="00DE341D" w:rsidRPr="00984C02" w:rsidRDefault="00DE341D" w:rsidP="00DE341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84C02">
        <w:rPr>
          <w:rFonts w:ascii="Times New Roman" w:hAnsi="Times New Roman"/>
          <w:sz w:val="24"/>
          <w:szCs w:val="24"/>
        </w:rPr>
        <w:t>3) формирование умений применять исторические знания в профессиональной и общественной деятельности, поликультурном общении;</w:t>
      </w:r>
    </w:p>
    <w:p w:rsidR="00DE341D" w:rsidRPr="00984C02" w:rsidRDefault="00DE341D" w:rsidP="00DE341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84C02">
        <w:rPr>
          <w:rFonts w:ascii="Times New Roman" w:hAnsi="Times New Roman"/>
          <w:sz w:val="24"/>
          <w:szCs w:val="24"/>
        </w:rPr>
        <w:t>4) овладение навыками проектной деятельности и исторической  реконструкции с привлечением различных источников;</w:t>
      </w:r>
    </w:p>
    <w:p w:rsidR="00DE341D" w:rsidRPr="00984C02" w:rsidRDefault="00DE341D" w:rsidP="00DE341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  <w:r w:rsidRPr="00984C02">
        <w:rPr>
          <w:rFonts w:ascii="Times New Roman" w:hAnsi="Times New Roman"/>
          <w:sz w:val="24"/>
          <w:szCs w:val="24"/>
        </w:rPr>
        <w:t>5) формирование умений вести диалог, обосновывать свою точку зрения в дискуссии по исторической тематике</w:t>
      </w:r>
    </w:p>
    <w:p w:rsidR="00DE341D" w:rsidRPr="00984C02" w:rsidRDefault="00DE341D" w:rsidP="00DE341D">
      <w:pPr>
        <w:spacing w:after="0" w:line="240" w:lineRule="auto"/>
        <w:ind w:hanging="142"/>
        <w:jc w:val="both"/>
        <w:rPr>
          <w:rFonts w:ascii="Times New Roman" w:hAnsi="Times New Roman"/>
          <w:sz w:val="24"/>
          <w:szCs w:val="24"/>
        </w:rPr>
      </w:pPr>
    </w:p>
    <w:p w:rsidR="00946FC2" w:rsidRDefault="00946FC2"/>
    <w:sectPr w:rsidR="00946F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66D"/>
    <w:rsid w:val="008C566D"/>
    <w:rsid w:val="00921DAE"/>
    <w:rsid w:val="00946FC2"/>
    <w:rsid w:val="00C553F8"/>
    <w:rsid w:val="00DE3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41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41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570</Words>
  <Characters>3254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Пользователь</cp:lastModifiedBy>
  <cp:revision>2</cp:revision>
  <dcterms:created xsi:type="dcterms:W3CDTF">2021-11-11T16:48:00Z</dcterms:created>
  <dcterms:modified xsi:type="dcterms:W3CDTF">2021-11-11T16:48:00Z</dcterms:modified>
</cp:coreProperties>
</file>